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2008年中国商业地产行业竞争力评价报告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2008年中国商业地产行业竞争力评价报告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2008年中国商业地产行业竞争力评价报告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2008年中国商业地产行业竞争力评价报告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