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2009-2010年中国传统手工技艺民间文化遗产发展市场分析及发展趋势研究报告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2009-2010年中国传统手工技艺民间文化遗产发展市场分析及发展趋势研究报告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2009-2010年中国传统手工技艺民间文化遗产发展市场分析及发展趋势研究报告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2008年11月，3个工作日月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https://www.icandata.com/view/49284.html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https://www.icandata.com/view/49284.html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2009-2010年中国传统手工技艺民间文化遗产发展市场分析及发展趋势研究报告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49284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