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2009-2012年中国福利彩票行业市场运行态势与发展前景咨询报告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2009-2012年中国福利彩票行业市场运行态势与发展前景咨询报告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2009-2012年中国福利彩票行业市场运行态势与发展前景咨询报告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https://www.icandata.com/view/49292.html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2009-2012年中国福利彩票行业市场运行态势与发展前景咨询报告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49292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