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中国生态工业园区发展市场分析及发展趋势研究报告（2009）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中国生态工业园区发展市场分析及发展趋势研究报告（2009）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中国生态工业园区发展市场分析及发展趋势研究报告（2009）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中国生态工业园区发展市场分析及发展趋势研究报告（2009）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