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2008年中国生物多样性发展及保护市场分析及发展趋势研究报告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2008年中国生物多样性发展及保护市场分析及发展趋势研究报告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2008年中国生物多样性发展及保护市场分析及发展趋势研究报告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2008年中国生物多样性发展及保护市场分析及发展趋势研究报告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