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2009-2012年金融危机对中国三大经济圈行业影响分析及应对策略咨询报告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2009-2012年金融危机对中国三大经济圈行业影响分析及应对策略咨询报告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2009-2012年金融危机对中国三大经济圈行业影响分析及应对策略咨询报告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2009-2012年金融危机对中国三大经济圈行业影响分析及应对策略咨询报告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