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2008年中国戏曲音乐文化产业发展分析市场分析及发展趋势研究报告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2008年中国戏曲音乐文化产业发展分析市场分析及发展趋势研究报告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2008年中国戏曲音乐文化产业发展分析市场分析及发展趋势研究报告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2008年中国戏曲音乐文化产业发展分析市场分析及发展趋势研究报告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49506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