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2009-2010年中国聚碳酸酯(PC)市场研究与发展预测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2009-2010年中国聚碳酸酯(PC)市场研究与发展预测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2009-2010年中国聚碳酸酯(PC)市场研究与发展预测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2009-2010年中国聚碳酸酯(PC)市场研究与发展预测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