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2007年中国特种工程塑料产业化调研及未来发展前景分析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2007年中国特种工程塑料产业化调研及未来发展前景分析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2007年中国特种工程塑料产业化调研及未来发展前景分析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2007年中国特种工程塑料产业化调研及未来发展前景分析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50993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