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2008-2010年中国活塞环行业市场运行态势与发展前景分析报告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2008-2010年中国活塞环行业市场运行态势与发展前景分析报告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2008-2010年中国活塞环行业市场运行态势与发展前景分析报告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2008-2010年中国活塞环行业市场运行态势与发展前景分析报告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