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2008-2010年中国精密合金产业研究及发展前景展望分析报告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2008-2010年中国精密合金产业研究及发展前景展望分析报告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2008-2010年中国精密合金产业研究及发展前景展望分析报告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https://www.icandata.com/view/51573.html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2008-2010年中国精密合金产业研究及发展前景展望分析报告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51573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