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2007年中国轮胎市场市场分析及发展趋势研究报告（修订）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2007年中国轮胎市场市场分析及发展趋势研究报告（修订）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2007年中国轮胎市场市场分析及发展趋势研究报告（修订）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2007年中国轮胎市场市场分析及发展趋势研究报告（修订）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