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微生物技术产业研究与发展预测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微生物技术产业研究与发展预测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微生物技术产业研究与发展预测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217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217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微生物技术产业研究与发展预测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217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