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2007-2008年中国生物生化制品行业区域市场分析及发展趋势研究报告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2007-2008年中国生物生化制品行业区域市场分析及发展趋势研究报告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2007-2008年中国生物生化制品行业区域市场分析及发展趋势研究报告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2007-2008年中国生物生化制品行业区域市场分析及发展趋势研究报告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