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中国化纤粘胶长丝出口市场营销市场分析及发展趋势研究报告（2009）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中国化纤粘胶长丝出口市场营销市场分析及发展趋势研究报告（2009）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中国化纤粘胶长丝出口市场营销市场分析及发展趋势研究报告（2009）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中国化纤粘胶长丝出口市场营销市场分析及发展趋势研究报告（2009）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