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2007-2008年中药产业调研及2010年前景预测报告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2007-2008年中药产业调研及2010年前景预测报告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2007-2008年中药产业调研及2010年前景预测报告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2007-2008年中药产业调研及2010年前景预测报告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