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2007-2008年中成药产业调研及投资前景预测报告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2007-2008年中成药产业调研及投资前景预测报告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2007-2008年中成药产业调研及投资前景预测报告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2007-2008年中成药产业调研及投资前景预测报告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