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我国中药市场现状及中药国际化策略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我国中药市场现状及中药国际化策略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我国中药市场现状及中药国际化策略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我国中药市场现状及中药国际化策略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