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磷化工市场深度调查与投资咨询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磷化工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磷化工市场深度调查与投资咨询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6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6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磷化工市场深度调查与投资咨询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6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