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2008-2010年丁二醇市场运行及投资分析报告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2008-2010年丁二醇市场运行及投资分析报告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2008-2010年丁二醇市场运行及投资分析报告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https://www.icandata.com/view/52809.html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https://www.icandata.com/view/52809.html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2008-2010年丁二醇市场运行及投资分析报告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52809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