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2008-2010年丁二醇行业市场运行及投资分析分析报告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2008-2010年丁二醇行业市场运行及投资分析分析报告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2008-2010年丁二醇行业市场运行及投资分析分析报告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https://www.icandata.com/view/52820.html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https://www.icandata.com/view/52820.html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2008-2010年丁二醇行业市场运行及投资分析分析报告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52820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