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2007—2008年中国林产化学产品制造行业研究及市场预测报告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2007—2008年中国林产化学产品制造行业研究及市场预测报告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2007—2008年中国林产化学产品制造行业研究及市场预测报告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https://www.icandata.com/view/52957.html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https://www.icandata.com/view/52957.html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2007—2008年中国林产化学产品制造行业研究及市场预测报告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52957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