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中国液化天然气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中国液化天然气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液化天然气业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液化天然气业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