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2007年中国液化天然气（LNG）市场分析及发展趋势研究报告及投资报告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2007年中国液化天然气（LNG）市场分析及发展趋势研究报告及投资报告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2007年中国液化天然气（LNG）市场分析及发展趋势研究报告及投资报告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2007年中国液化天然气（LNG）市场分析及发展趋势研究报告及投资报告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