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LPG（液化石油气）、LNG（液化天然气）及其船舶运输市场市场分析及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LPG（液化石油气）、LNG（液化天然气）及其船舶运输市场市场分析及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LPG（液化石油气）、LNG（液化天然气）及其船舶运输市场市场分析及发展趋势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LPG（液化石油气）、LNG（液化天然气）及其船舶运输市场市场分析及发展趋势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