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地毯、挂毯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地毯、挂毯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地毯、挂毯制造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地毯、挂毯制造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