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地毯、挂毯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地毯、挂毯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地毯、挂毯制造行业领先企业经营状况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地毯、挂毯制造行业领先企业经营状况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