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半成品冷冻食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半成品冷冻食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成品冷冻食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成品冷冻食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