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中国天然植物纤维编织工艺品制造行业领先企业分析报告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中国天然植物纤维编织工艺品制造行业领先企业分析报告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中国天然植物纤维编织工艺品制造行业领先企业分析报告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中国天然植物纤维编织工艺品制造行业领先企业分析报告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55298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