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2003-2008年中国屠宰及肉类加工行业市场分析及发展趋势研究报告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2003-2008年中国屠宰及肉类加工行业市场分析及发展趋势研究报告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2003-2008年中国屠宰及肉类加工行业市场分析及发展趋势研究报告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2003-2008年中国屠宰及肉类加工行业市场分析及发展趋势研究报告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