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2008年中国其他农副食品加工市场分析及发展趋势预测研究报告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2008年中国其他农副食品加工市场分析及发展趋势预测研究报告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2008年中国其他农副食品加工市场分析及发展趋势预测研究报告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2008年中国其他农副食品加工市场分析及发展趋势预测研究报告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