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2008年中国饲料加工市场分析及发展趋势预测研究报告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2008年中国饲料加工市场分析及发展趋势预测研究报告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2008年中国饲料加工市场分析及发展趋势预测研究报告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2008年05年04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2008年中国饲料加工市场分析及发展趋势预测研究报告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