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2007-2008年水产品投资价值及可行性研究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2007-2008年水产品投资价值及可行性研究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2007-2008年水产品投资价值及可行性研究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2007-2008年水产品投资价值及可行性研究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