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2007年中国肉制品行业市场分析及发展趋势预测研究报告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2007年中国肉制品行业市场分析及发展趋势预测研究报告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2007年中国肉制品行业市场分析及发展趋势预测研究报告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2007年中国肉制品行业市场分析及发展趋势预测研究报告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