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中国饲料加工行业百强企业发展行业研究及市场发展趋势分析报告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中国饲料加工行业百强企业发展行业研究及市场发展趋势分析报告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中国饲料加工行业百强企业发展行业研究及市场发展趋势分析报告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中国饲料加工行业百强企业发展行业研究及市场发展趋势分析报告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