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2008年中国食品行业信息化建设与IT应用趋势市场分析及发展趋势研究报告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2008年中国食品行业信息化建设与IT应用趋势市场分析及发展趋势研究报告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2008年中国食品行业信息化建设与IT应用趋势市场分析及发展趋势研究报告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2008年06年13月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https://www.icandata.com/view/55916.html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2008年中国食品行业信息化建设与IT应用趋势市场分析及发展趋势研究报告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55916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