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2005-2006年中国休闲食品市场行业报告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2005-2006年中国休闲食品市场行业报告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2005-2006年中国休闲食品市场行业报告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2007年09年19月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2005-2006年中国休闲食品市场行业报告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56109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