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2007-2008年中国其他调味品发酵制品行业区域市场分析及发展趋势市场分析及发展趋势研</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2007-2008年中国其他调味品发酵制品行业区域市场分析及发展趋势市场分析及发展趋势研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2007-2008年中国其他调味品发酵制品行业区域市场分析及发展趋势市场分析及发展趋势研</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2007年08年31月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https://www.icandata.com/view/56119.html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https://www.icandata.com/view/56119.html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2007-2008年中国其他调味品发酵制品行业区域市场分析及发展趋势市场分析及发展趋势研</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56119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