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冷冻饮品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冷冻饮品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冷冻饮品市场预测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冷冻饮品市场预测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