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2007-2008年中国速冻米面食品市场预测及投资分析及市场发展趋势研究报告报告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2007-2008年中国速冻米面食品市场预测及投资分析及市场发展趋势研究报告报告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2007-2008年中国速冻米面食品市场预测及投资分析及市场发展趋势研究报告报告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2007年08年28月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https://www.icandata.com/view/56146.html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https://www.icandata.com/view/56146.html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2007-2008年中国速冻米面食品市场预测及投资分析及市场发展趋势研究报告报告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56146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