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中国糕点、面包制造行业百强企业发展行业研究及市场发展趋势分析报告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中国糕点、面包制造行业百强企业发展行业研究及市场发展趋势分析报告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中国糕点、面包制造行业百强企业发展行业研究及市场发展趋势分析报告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2007年06年18月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https://www.icandata.com/view/56224.html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https://www.icandata.com/view/56224.html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中国糕点、面包制造行业百强企业发展行业研究及市场发展趋势分析报告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56224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