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2007年中国含乳饮料和植物蛋白饮料制造市场投资可行性市场分析及发展趋势研究报告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2007年中国含乳饮料和植物蛋白饮料制造市场投资可行性市场分析及发展趋势研究报告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2007年中国含乳饮料和植物蛋白饮料制造市场投资可行性市场分析及发展趋势研究报告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https://www.icandata.com/view/56612.html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https://www.icandata.com/view/56612.html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2007年中国含乳饮料和植物蛋白饮料制造市场投资可行性市场分析及发展趋势研究报告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56612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