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中国其他交通运输设备制造行业领先企业经营状况分析报告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中国其他交通运输设备制造行业领先企业经营状况分析报告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中国其他交通运输设备制造行业领先企业经营状况分析报告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https://www.icandata.com/view/56819.html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https://www.icandata.com/view/56819.html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中国其他交通运输设备制造行业领先企业经营状况分析报告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56819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