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2009年支线航空运输行业市场分析报告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2009年支线航空运输行业市场分析报告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2009年支线航空运输行业市场分析报告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2009年支线航空运输行业市场分析报告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