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2007年中国其他针织品及编织品制造行业市场统计与发展行业研究及市场发展趋势分析报告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2007年中国其他针织品及编织品制造行业市场统计与发展行业研究及市场发展趋势分析报告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2007年中国其他针织品及编织品制造行业市场统计与发展行业研究及市场发展趋势分析报告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https://www.icandata.com/view/57125.html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https://www.icandata.com/view/57125.html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2007年中国其他针织品及编织品制造行业市场统计与发展行业研究及市场发展趋势分析报告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57125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