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2007年中国女性时装行业市场分析及发展趋势预测研究报告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2007年中国女性时装行业市场分析及发展趋势预测研究报告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2007年中国女性时装行业市场分析及发展趋势预测研究报告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2007年中国女性时装行业市场分析及发展趋势预测研究报告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