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2007年中国羽毛(绒)制品加工行业研究及市场发展趋势研究报告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2007年中国羽毛(绒)制品加工行业研究及市场发展趋势研究报告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2007年中国羽毛(绒)制品加工行业研究及市场发展趋势研究报告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2007年06年08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2007年中国羽毛(绒)制品加工行业研究及市场发展趋势研究报告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