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燃气生产和供应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燃气生产和供应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燃气生产和供应行业领先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燃气生产和供应行业领先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