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2007年中国木质家具制造行业市场统计与发展行业研究及市场发展趋势分析报告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2007年中国木质家具制造行业市场统计与发展行业研究及市场发展趋势分析报告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2007年中国木质家具制造行业市场统计与发展行业研究及市场发展趋势分析报告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https://www.icandata.com/view/57632.html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https://www.icandata.com/view/57632.html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2007年中国木质家具制造行业市场统计与发展行业研究及市场发展趋势分析报告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57632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