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中国安全、消防用金属制品制造行业领先企业分析及行业发展预测报告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中国安全、消防用金属制品制造行业领先企业分析及行业发展预测报告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中国安全、消防用金属制品制造行业领先企业分析及行业发展预测报告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中国安全、消防用金属制品制造行业领先企业分析及行业发展预测报告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